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63" w:rsidRDefault="006A1B63" w:rsidP="006A1B63">
      <w:pPr>
        <w:jc w:val="center"/>
        <w:rPr>
          <w:b/>
          <w:sz w:val="28"/>
          <w:szCs w:val="28"/>
          <w:lang w:val="mi-NZ"/>
        </w:rPr>
      </w:pPr>
      <w:r w:rsidRPr="00856255">
        <w:rPr>
          <w:b/>
          <w:sz w:val="28"/>
          <w:szCs w:val="28"/>
          <w:lang w:val="mi-NZ"/>
        </w:rPr>
        <w:t>CONTRACTORS AND SUB-CONTRACTORS</w:t>
      </w:r>
    </w:p>
    <w:p w:rsidR="006A1B63" w:rsidRPr="00F71875" w:rsidRDefault="006A1B63" w:rsidP="006A1B63">
      <w:pPr>
        <w:rPr>
          <w:b/>
          <w:lang w:val="mi-NZ"/>
        </w:rPr>
      </w:pPr>
    </w:p>
    <w:p w:rsidR="006A1B63" w:rsidRPr="00276965" w:rsidRDefault="006A1B63" w:rsidP="006A1B63">
      <w:pPr>
        <w:rPr>
          <w:b/>
          <w:sz w:val="24"/>
          <w:szCs w:val="24"/>
          <w:lang w:val="mi-NZ"/>
        </w:rPr>
      </w:pPr>
      <w:r w:rsidRPr="00276965">
        <w:rPr>
          <w:b/>
          <w:sz w:val="24"/>
          <w:szCs w:val="24"/>
          <w:lang w:val="mi-NZ"/>
        </w:rPr>
        <w:t>Health and Safety considerations when dealing with contractors:</w:t>
      </w:r>
    </w:p>
    <w:p w:rsidR="006A1B63" w:rsidRPr="00276965" w:rsidRDefault="006A1B63" w:rsidP="006A1B63">
      <w:pPr>
        <w:rPr>
          <w:sz w:val="24"/>
          <w:szCs w:val="24"/>
          <w:lang w:val="mi-NZ"/>
        </w:rPr>
      </w:pPr>
    </w:p>
    <w:p w:rsidR="006A1B63" w:rsidRPr="00276965" w:rsidRDefault="006A1B63" w:rsidP="006A1B63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 xml:space="preserve">Has the nature of the project and the type of contractors that will be required be clearly identified? </w:t>
      </w:r>
    </w:p>
    <w:p w:rsidR="006A1B63" w:rsidRPr="00276965" w:rsidRDefault="006A1B63" w:rsidP="006A1B63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Does the contractor know and understand the organisation’s safety, health and environmental policies and practices?</w:t>
      </w:r>
    </w:p>
    <w:p w:rsidR="006A1B63" w:rsidRPr="00276965" w:rsidRDefault="006A1B63" w:rsidP="006A1B63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Have all environmental hazards and health and safety hazards associated with the contracted activity been identified and communicated to the contractor? (See Site Plan and Hazard Identification).</w:t>
      </w:r>
    </w:p>
    <w:p w:rsidR="006A1B63" w:rsidRPr="00276965" w:rsidRDefault="006A1B63" w:rsidP="006A1B63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Does the contractor carry adequate insurance against his/her own liabilities?</w:t>
      </w:r>
    </w:p>
    <w:p w:rsidR="006A1B63" w:rsidRPr="00276965" w:rsidRDefault="006A1B63" w:rsidP="006A1B63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Have suitable arrangements been made for the disposal of waste products, effluents and similar?</w:t>
      </w:r>
    </w:p>
    <w:p w:rsidR="006A1B63" w:rsidRPr="00276965" w:rsidRDefault="006A1B63" w:rsidP="006A1B63">
      <w:p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The extent of control required for contractors and subcontractors will be dependent on the level of risk relating to the type of work being performed:</w:t>
      </w:r>
    </w:p>
    <w:p w:rsidR="006A1B63" w:rsidRPr="00276965" w:rsidRDefault="006A1B63" w:rsidP="006A1B63">
      <w:pPr>
        <w:spacing w:after="0"/>
        <w:rPr>
          <w:sz w:val="24"/>
          <w:szCs w:val="24"/>
          <w:lang w:val="mi-NZ"/>
        </w:rPr>
      </w:pPr>
      <w:r w:rsidRPr="00276965">
        <w:rPr>
          <w:b/>
          <w:sz w:val="24"/>
          <w:szCs w:val="24"/>
          <w:lang w:val="mi-NZ"/>
        </w:rPr>
        <w:t xml:space="preserve">Low risk: </w:t>
      </w:r>
      <w:r w:rsidRPr="00276965">
        <w:rPr>
          <w:sz w:val="24"/>
          <w:szCs w:val="24"/>
          <w:lang w:val="mi-NZ"/>
        </w:rPr>
        <w:t>e.g. person replacing the water cooler, photocopier</w:t>
      </w:r>
    </w:p>
    <w:p w:rsidR="006A1B63" w:rsidRPr="00276965" w:rsidRDefault="006A1B63" w:rsidP="006A1B6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lang w:val="mi-NZ"/>
        </w:rPr>
      </w:pPr>
      <w:r w:rsidRPr="00276965">
        <w:rPr>
          <w:b/>
          <w:sz w:val="24"/>
          <w:szCs w:val="24"/>
          <w:lang w:val="mi-NZ"/>
        </w:rPr>
        <w:t>Contractor to complete and sign Site Induction information sheet</w:t>
      </w:r>
    </w:p>
    <w:p w:rsidR="006A1B63" w:rsidRPr="00276965" w:rsidRDefault="006A1B63" w:rsidP="006A1B63">
      <w:pPr>
        <w:spacing w:after="0"/>
        <w:rPr>
          <w:i/>
          <w:sz w:val="24"/>
          <w:szCs w:val="24"/>
          <w:lang w:val="mi-NZ"/>
        </w:rPr>
      </w:pPr>
    </w:p>
    <w:p w:rsidR="006A1B63" w:rsidRPr="00276965" w:rsidRDefault="006A1B63" w:rsidP="006A1B63">
      <w:pPr>
        <w:spacing w:after="0"/>
        <w:rPr>
          <w:sz w:val="24"/>
          <w:szCs w:val="24"/>
          <w:lang w:val="mi-NZ"/>
        </w:rPr>
      </w:pPr>
      <w:r w:rsidRPr="00276965">
        <w:rPr>
          <w:b/>
          <w:sz w:val="24"/>
          <w:szCs w:val="24"/>
          <w:lang w:val="mi-NZ"/>
        </w:rPr>
        <w:t xml:space="preserve">Medium risk: </w:t>
      </w:r>
      <w:r w:rsidRPr="00276965">
        <w:rPr>
          <w:sz w:val="24"/>
          <w:szCs w:val="24"/>
          <w:lang w:val="mi-NZ"/>
        </w:rPr>
        <w:t>e.g. trades people, repairs and maintenance</w:t>
      </w:r>
    </w:p>
    <w:p w:rsidR="006A1B63" w:rsidRPr="00276965" w:rsidRDefault="006A1B63" w:rsidP="006A1B63">
      <w:pPr>
        <w:pStyle w:val="ListParagraph"/>
        <w:rPr>
          <w:sz w:val="24"/>
          <w:szCs w:val="24"/>
          <w:lang w:val="mi-NZ"/>
        </w:rPr>
      </w:pPr>
      <w:r w:rsidRPr="00276965">
        <w:rPr>
          <w:b/>
          <w:sz w:val="24"/>
          <w:szCs w:val="24"/>
          <w:lang w:val="mi-NZ"/>
        </w:rPr>
        <w:t xml:space="preserve">Contractor to complete: </w:t>
      </w:r>
      <w:r w:rsidRPr="00276965">
        <w:rPr>
          <w:sz w:val="24"/>
          <w:szCs w:val="24"/>
          <w:lang w:val="mi-NZ"/>
        </w:rPr>
        <w:t xml:space="preserve"> </w:t>
      </w:r>
    </w:p>
    <w:p w:rsidR="006A1B63" w:rsidRPr="00276965" w:rsidRDefault="006A1B63" w:rsidP="006A1B63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mi-NZ"/>
        </w:rPr>
      </w:pPr>
      <w:r w:rsidRPr="00276965">
        <w:rPr>
          <w:b/>
          <w:sz w:val="24"/>
          <w:szCs w:val="24"/>
          <w:lang w:val="mi-NZ"/>
        </w:rPr>
        <w:t>Site Induction information sheet</w:t>
      </w:r>
    </w:p>
    <w:p w:rsidR="006A1B63" w:rsidRPr="00276965" w:rsidRDefault="006A1B63" w:rsidP="006A1B6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lang w:val="mi-NZ"/>
        </w:rPr>
      </w:pPr>
      <w:r w:rsidRPr="00276965">
        <w:rPr>
          <w:b/>
          <w:sz w:val="24"/>
          <w:szCs w:val="24"/>
          <w:lang w:val="mi-NZ"/>
        </w:rPr>
        <w:t>Approved licences/permits sited by Parish Designated Person</w:t>
      </w:r>
    </w:p>
    <w:p w:rsidR="006A1B63" w:rsidRPr="00276965" w:rsidRDefault="006A1B63" w:rsidP="006A1B63">
      <w:pPr>
        <w:spacing w:after="0"/>
        <w:rPr>
          <w:b/>
          <w:sz w:val="24"/>
          <w:szCs w:val="24"/>
          <w:lang w:val="mi-NZ"/>
        </w:rPr>
      </w:pPr>
    </w:p>
    <w:p w:rsidR="006A1B63" w:rsidRPr="00276965" w:rsidRDefault="006A1B63" w:rsidP="006A1B63">
      <w:pPr>
        <w:spacing w:after="0"/>
        <w:rPr>
          <w:sz w:val="24"/>
          <w:szCs w:val="24"/>
          <w:lang w:val="mi-NZ"/>
        </w:rPr>
      </w:pPr>
      <w:r w:rsidRPr="00276965">
        <w:rPr>
          <w:b/>
          <w:sz w:val="24"/>
          <w:szCs w:val="24"/>
          <w:lang w:val="mi-NZ"/>
        </w:rPr>
        <w:t xml:space="preserve">High risk: </w:t>
      </w:r>
      <w:r w:rsidRPr="00276965">
        <w:rPr>
          <w:sz w:val="24"/>
          <w:szCs w:val="24"/>
          <w:lang w:val="mi-NZ"/>
        </w:rPr>
        <w:t>e.g. major construction work</w:t>
      </w:r>
    </w:p>
    <w:p w:rsidR="006A1B63" w:rsidRPr="00276965" w:rsidRDefault="006A1B63" w:rsidP="006A1B63">
      <w:pPr>
        <w:spacing w:after="0"/>
        <w:rPr>
          <w:b/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ab/>
      </w:r>
      <w:r w:rsidRPr="00276965">
        <w:rPr>
          <w:b/>
          <w:sz w:val="24"/>
          <w:szCs w:val="24"/>
          <w:lang w:val="mi-NZ"/>
        </w:rPr>
        <w:t>Contractor to complete:</w:t>
      </w:r>
    </w:p>
    <w:p w:rsidR="006A1B63" w:rsidRPr="00276965" w:rsidRDefault="006A1B63" w:rsidP="006A1B63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  <w:lang w:val="mi-NZ"/>
        </w:rPr>
      </w:pPr>
      <w:r w:rsidRPr="00276965">
        <w:rPr>
          <w:b/>
          <w:sz w:val="24"/>
          <w:szCs w:val="24"/>
          <w:lang w:val="mi-NZ"/>
        </w:rPr>
        <w:t>Site Induction information sheet</w:t>
      </w:r>
    </w:p>
    <w:p w:rsidR="006A1B63" w:rsidRPr="00276965" w:rsidRDefault="006A1B63" w:rsidP="006A1B63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  <w:lang w:val="mi-NZ"/>
        </w:rPr>
      </w:pPr>
      <w:r w:rsidRPr="00276965">
        <w:rPr>
          <w:b/>
          <w:sz w:val="24"/>
          <w:szCs w:val="24"/>
          <w:lang w:val="mi-NZ"/>
        </w:rPr>
        <w:t>Approved licences/permits sited by Parish Designated Person</w:t>
      </w:r>
    </w:p>
    <w:p w:rsidR="006A1B63" w:rsidRPr="00276965" w:rsidRDefault="006A1B63" w:rsidP="006A1B63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mi-NZ"/>
        </w:rPr>
      </w:pPr>
      <w:r w:rsidRPr="00276965">
        <w:rPr>
          <w:b/>
          <w:sz w:val="24"/>
          <w:szCs w:val="24"/>
          <w:lang w:val="mi-NZ"/>
        </w:rPr>
        <w:t>Formal safety management plan</w:t>
      </w:r>
      <w:r w:rsidRPr="00276965">
        <w:rPr>
          <w:sz w:val="24"/>
          <w:szCs w:val="24"/>
          <w:lang w:val="mi-NZ"/>
        </w:rPr>
        <w:t xml:space="preserve"> to be submitted by contractor</w:t>
      </w:r>
    </w:p>
    <w:p w:rsidR="006A1B63" w:rsidRPr="00276965" w:rsidRDefault="006A1B63" w:rsidP="006A1B63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mi-NZ"/>
        </w:rPr>
      </w:pPr>
      <w:r w:rsidRPr="00276965">
        <w:rPr>
          <w:b/>
          <w:sz w:val="24"/>
          <w:szCs w:val="24"/>
          <w:lang w:val="mi-NZ"/>
        </w:rPr>
        <w:t>Contractors agreement</w:t>
      </w:r>
      <w:r w:rsidRPr="00276965">
        <w:rPr>
          <w:sz w:val="24"/>
          <w:szCs w:val="24"/>
          <w:lang w:val="mi-NZ"/>
        </w:rPr>
        <w:t xml:space="preserve"> to be completed</w:t>
      </w:r>
    </w:p>
    <w:p w:rsidR="006A1B63" w:rsidRPr="00276965" w:rsidRDefault="006A1B63" w:rsidP="006A1B63">
      <w:pPr>
        <w:spacing w:after="0"/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Seek professional advice during the planning stages of the project, well before work is commenced.</w:t>
      </w:r>
    </w:p>
    <w:p w:rsidR="006A1B63" w:rsidRPr="00276965" w:rsidRDefault="006A1B63" w:rsidP="006A1B63">
      <w:pPr>
        <w:spacing w:after="0"/>
        <w:rPr>
          <w:sz w:val="24"/>
          <w:szCs w:val="24"/>
          <w:lang w:val="mi-NZ"/>
        </w:rPr>
      </w:pPr>
    </w:p>
    <w:p w:rsidR="006A1B63" w:rsidRPr="00276965" w:rsidRDefault="006A1B63" w:rsidP="006A1B63">
      <w:pPr>
        <w:spacing w:after="0"/>
        <w:rPr>
          <w:sz w:val="24"/>
          <w:szCs w:val="24"/>
          <w:lang w:val="mi-NZ"/>
        </w:rPr>
      </w:pPr>
    </w:p>
    <w:p w:rsidR="006A1B63" w:rsidRPr="00276965" w:rsidRDefault="006A1B63" w:rsidP="006A1B63">
      <w:pPr>
        <w:spacing w:after="0"/>
        <w:rPr>
          <w:sz w:val="24"/>
          <w:szCs w:val="24"/>
          <w:lang w:val="mi-NZ"/>
        </w:rPr>
      </w:pPr>
    </w:p>
    <w:p w:rsidR="006A1B63" w:rsidRDefault="006A1B63" w:rsidP="006A1B63">
      <w:pPr>
        <w:spacing w:after="0"/>
        <w:rPr>
          <w:sz w:val="24"/>
          <w:szCs w:val="24"/>
          <w:lang w:val="mi-NZ"/>
        </w:rPr>
      </w:pPr>
    </w:p>
    <w:p w:rsidR="006A1B63" w:rsidRPr="00276965" w:rsidRDefault="006A1B63" w:rsidP="006A1B63">
      <w:pPr>
        <w:spacing w:after="0"/>
        <w:rPr>
          <w:sz w:val="24"/>
          <w:szCs w:val="24"/>
          <w:lang w:val="mi-NZ"/>
        </w:rPr>
      </w:pPr>
      <w:bookmarkStart w:id="0" w:name="_GoBack"/>
      <w:bookmarkEnd w:id="0"/>
    </w:p>
    <w:p w:rsidR="006A1B63" w:rsidRPr="00276965" w:rsidRDefault="006A1B63" w:rsidP="006A1B63">
      <w:pPr>
        <w:spacing w:after="0"/>
        <w:rPr>
          <w:sz w:val="24"/>
          <w:szCs w:val="24"/>
          <w:lang w:val="mi-NZ"/>
        </w:rPr>
      </w:pPr>
    </w:p>
    <w:p w:rsidR="006A1B63" w:rsidRPr="001F16F8" w:rsidRDefault="006A1B63" w:rsidP="006A1B63">
      <w:pPr>
        <w:spacing w:after="0"/>
        <w:rPr>
          <w:sz w:val="20"/>
          <w:szCs w:val="20"/>
          <w:lang w:val="mi-NZ"/>
        </w:rPr>
      </w:pPr>
      <w:r w:rsidRPr="001F16F8">
        <w:rPr>
          <w:sz w:val="20"/>
          <w:szCs w:val="20"/>
          <w:lang w:val="mi-NZ"/>
        </w:rPr>
        <w:t>Date:</w:t>
      </w:r>
    </w:p>
    <w:p w:rsidR="006A1B63" w:rsidRDefault="006A1B63" w:rsidP="006A1B63">
      <w:pPr>
        <w:spacing w:after="0"/>
      </w:pPr>
      <w:r w:rsidRPr="001F16F8">
        <w:rPr>
          <w:sz w:val="20"/>
          <w:szCs w:val="20"/>
          <w:lang w:val="mi-NZ"/>
        </w:rPr>
        <w:t>Next Update:</w:t>
      </w:r>
    </w:p>
    <w:sectPr w:rsidR="006A1B6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63" w:rsidRDefault="006A1B63" w:rsidP="006A1B63">
      <w:pPr>
        <w:spacing w:after="0" w:line="240" w:lineRule="auto"/>
      </w:pPr>
      <w:r>
        <w:separator/>
      </w:r>
    </w:p>
  </w:endnote>
  <w:endnote w:type="continuationSeparator" w:id="0">
    <w:p w:rsidR="006A1B63" w:rsidRDefault="006A1B63" w:rsidP="006A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2760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A1B63" w:rsidRDefault="006A1B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A1B63" w:rsidRDefault="006A1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63" w:rsidRDefault="006A1B63" w:rsidP="006A1B63">
      <w:pPr>
        <w:spacing w:after="0" w:line="240" w:lineRule="auto"/>
      </w:pPr>
      <w:r>
        <w:separator/>
      </w:r>
    </w:p>
  </w:footnote>
  <w:footnote w:type="continuationSeparator" w:id="0">
    <w:p w:rsidR="006A1B63" w:rsidRDefault="006A1B63" w:rsidP="006A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63" w:rsidRDefault="006A1B63">
    <w:pPr>
      <w:pStyle w:val="Header"/>
    </w:pPr>
    <w:r>
      <w:t>Section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6925"/>
    <w:multiLevelType w:val="hybridMultilevel"/>
    <w:tmpl w:val="09CADB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6773"/>
    <w:multiLevelType w:val="hybridMultilevel"/>
    <w:tmpl w:val="8E04D3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6883"/>
    <w:multiLevelType w:val="hybridMultilevel"/>
    <w:tmpl w:val="49FC9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A4B7B"/>
    <w:multiLevelType w:val="hybridMultilevel"/>
    <w:tmpl w:val="C922B63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713EF7"/>
    <w:multiLevelType w:val="hybridMultilevel"/>
    <w:tmpl w:val="9F6A12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83B27"/>
    <w:multiLevelType w:val="hybridMultilevel"/>
    <w:tmpl w:val="1EE0B70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AD6C24"/>
    <w:multiLevelType w:val="hybridMultilevel"/>
    <w:tmpl w:val="04742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87F6C"/>
    <w:multiLevelType w:val="hybridMultilevel"/>
    <w:tmpl w:val="5CC8ED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C4A7D"/>
    <w:multiLevelType w:val="hybridMultilevel"/>
    <w:tmpl w:val="CE0409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55"/>
    <w:rsid w:val="00083878"/>
    <w:rsid w:val="001F16F8"/>
    <w:rsid w:val="003B52EF"/>
    <w:rsid w:val="006A1B63"/>
    <w:rsid w:val="00856255"/>
    <w:rsid w:val="008B73ED"/>
    <w:rsid w:val="009A1F04"/>
    <w:rsid w:val="00B04D55"/>
    <w:rsid w:val="00C65345"/>
    <w:rsid w:val="00E4602C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8E75C"/>
  <w15:chartTrackingRefBased/>
  <w15:docId w15:val="{5E51BB65-1DB8-48C9-8543-640A72CB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63"/>
  </w:style>
  <w:style w:type="paragraph" w:styleId="Footer">
    <w:name w:val="footer"/>
    <w:basedOn w:val="Normal"/>
    <w:link w:val="FooterChar"/>
    <w:uiPriority w:val="99"/>
    <w:unhideWhenUsed/>
    <w:rsid w:val="006A1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Dianne</cp:lastModifiedBy>
  <cp:revision>3</cp:revision>
  <dcterms:created xsi:type="dcterms:W3CDTF">2016-08-16T03:36:00Z</dcterms:created>
  <dcterms:modified xsi:type="dcterms:W3CDTF">2016-10-19T01:10:00Z</dcterms:modified>
</cp:coreProperties>
</file>